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185A8E">
      <w:pPr>
        <w:rPr>
          <w:rFonts w:hint="default"/>
          <w:lang w:val="ru-RU"/>
        </w:rPr>
      </w:pPr>
      <w:r>
        <w:rPr>
          <w:lang w:val="ru-RU"/>
        </w:rPr>
        <w:t>Ответьте</w:t>
      </w:r>
      <w:r>
        <w:rPr>
          <w:rFonts w:hint="default"/>
          <w:lang w:val="ru-RU"/>
        </w:rPr>
        <w:t xml:space="preserve"> на следующие вопросы:</w:t>
      </w:r>
    </w:p>
    <w:p w14:paraId="0B022C3F">
      <w:pPr>
        <w:rPr>
          <w:rFonts w:hint="default"/>
          <w:lang w:val="ru-RU"/>
        </w:rPr>
      </w:pPr>
    </w:p>
    <w:p w14:paraId="63D91E8A">
      <w:pPr>
        <w:numPr>
          <w:ilvl w:val="0"/>
          <w:numId w:val="1"/>
        </w:numPr>
        <w:ind w:left="425" w:leftChars="0" w:hanging="425" w:firstLineChars="0"/>
        <w:rPr>
          <w:rFonts w:hint="default"/>
          <w:lang w:val="ru-RU"/>
        </w:rPr>
      </w:pPr>
      <w:r>
        <w:rPr>
          <w:rFonts w:hint="default"/>
          <w:lang w:val="ru-RU"/>
        </w:rPr>
        <w:t>Опишите пошаговый алгоритм подготовки диктора к записи/эфиру (5–7 шагов): дыхательная и артикуляционная разминка, разметка текста, технический чек-лист (микрофон, уровни, наушники), пробная запись и самоконтроль.</w:t>
      </w:r>
    </w:p>
    <w:p w14:paraId="26C3AE32">
      <w:pPr>
        <w:numPr>
          <w:numId w:val="0"/>
        </w:numPr>
        <w:ind w:leftChars="0"/>
        <w:rPr>
          <w:rFonts w:hint="default"/>
          <w:lang w:val="ru-RU"/>
        </w:rPr>
      </w:pPr>
    </w:p>
    <w:p w14:paraId="515122FE">
      <w:pPr>
        <w:numPr>
          <w:ilvl w:val="0"/>
          <w:numId w:val="1"/>
        </w:numPr>
        <w:ind w:left="425" w:leftChars="0" w:hanging="425" w:firstLineChars="0"/>
        <w:rPr>
          <w:rFonts w:hint="default"/>
          <w:lang w:val="ru-RU"/>
        </w:rPr>
      </w:pPr>
      <w:r>
        <w:rPr>
          <w:rFonts w:hint="default"/>
          <w:lang w:val="ru-RU"/>
        </w:rPr>
        <w:t>Охарактеризуйте диафрагмально-рёберное дыхание диктора: механику вдоха/выдоха, роль опоры, способы контроля шума дыхания; предложите два конкретных упражнения для тренировки и критерии самопроверки.</w:t>
      </w:r>
    </w:p>
    <w:p w14:paraId="0AE4344C">
      <w:pPr>
        <w:numPr>
          <w:numId w:val="0"/>
        </w:numPr>
        <w:ind w:leftChars="0"/>
        <w:rPr>
          <w:rFonts w:hint="default"/>
          <w:lang w:val="ru-RU"/>
        </w:rPr>
      </w:pPr>
    </w:p>
    <w:p w14:paraId="1134326D">
      <w:pPr>
        <w:numPr>
          <w:ilvl w:val="0"/>
          <w:numId w:val="1"/>
        </w:numPr>
        <w:ind w:left="425" w:leftChars="0" w:hanging="425" w:firstLineChars="0"/>
        <w:rPr>
          <w:rFonts w:hint="default"/>
          <w:lang w:val="ru-RU"/>
        </w:rPr>
      </w:pPr>
      <w:r>
        <w:rPr>
          <w:rFonts w:hint="default"/>
          <w:lang w:val="ru-RU"/>
        </w:rPr>
        <w:t>Сравните интонационный рисунок и темпоритм трёх стилей подачи — новостной, рекламной и художественной: укажите целевые темпы (сл/мин), тип паузации и приведите по одному примеру фразы с разметкой логических ударений для каждого стиля.</w:t>
      </w:r>
    </w:p>
    <w:p w14:paraId="2BC55736">
      <w:pPr>
        <w:numPr>
          <w:numId w:val="0"/>
        </w:numPr>
        <w:ind w:leftChars="0"/>
        <w:rPr>
          <w:rFonts w:hint="default"/>
          <w:lang w:val="ru-RU"/>
        </w:rPr>
      </w:pPr>
    </w:p>
    <w:p w14:paraId="280576E8">
      <w:pPr>
        <w:numPr>
          <w:ilvl w:val="0"/>
          <w:numId w:val="1"/>
        </w:numPr>
        <w:ind w:left="425" w:leftChars="0" w:hanging="425" w:firstLineChars="0"/>
        <w:rPr>
          <w:rFonts w:hint="default"/>
          <w:lang w:val="ru-RU"/>
        </w:rPr>
      </w:pPr>
      <w:r>
        <w:rPr>
          <w:rFonts w:hint="default"/>
          <w:lang w:val="ru-RU"/>
        </w:rPr>
        <w:t>Объясните правила озвучивания чисел, дат, аббревиатур и имён собственных.</w:t>
      </w:r>
    </w:p>
    <w:p w14:paraId="4B6F6055">
      <w:pPr>
        <w:numPr>
          <w:numId w:val="0"/>
        </w:numPr>
        <w:ind w:leftChars="0"/>
        <w:rPr>
          <w:rFonts w:hint="default"/>
          <w:lang w:val="ru-RU"/>
        </w:rPr>
      </w:pPr>
      <w:bookmarkStart w:id="0" w:name="_GoBack"/>
      <w:bookmarkEnd w:id="0"/>
    </w:p>
    <w:p w14:paraId="0BD8CD78">
      <w:pPr>
        <w:numPr>
          <w:ilvl w:val="0"/>
          <w:numId w:val="1"/>
        </w:numPr>
        <w:ind w:left="425" w:leftChars="0" w:hanging="425" w:firstLineChars="0"/>
        <w:rPr>
          <w:rFonts w:hint="default"/>
          <w:lang w:val="ru-RU"/>
        </w:rPr>
      </w:pPr>
      <w:r>
        <w:rPr>
          <w:rFonts w:hint="default"/>
          <w:lang w:val="ru-RU"/>
        </w:rPr>
        <w:t>Проанализируйте типовые проблемы микрофонной техники диктора — взрывные согласные (plosives), сибилянты, проксимити‑эффект, «носовой» призвук</w:t>
      </w:r>
    </w:p>
    <w:p w14:paraId="3CE05223">
      <w:pPr>
        <w:numPr>
          <w:numId w:val="0"/>
        </w:numPr>
        <w:rPr>
          <w:rFonts w:hint="default"/>
          <w:lang w:val="ru-RU"/>
        </w:rPr>
      </w:pPr>
    </w:p>
    <w:p w14:paraId="7BEF5E96">
      <w:pPr>
        <w:numPr>
          <w:numId w:val="0"/>
        </w:numPr>
        <w:rPr>
          <w:rFonts w:hint="default"/>
          <w:lang w:val="ru-RU"/>
        </w:rPr>
      </w:pPr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D504486"/>
    <w:multiLevelType w:val="singleLevel"/>
    <w:tmpl w:val="7D504486"/>
    <w:lvl w:ilvl="0" w:tentative="0">
      <w:start w:val="1"/>
      <w:numFmt w:val="decimal"/>
      <w:lvlText w:val="%1."/>
      <w:lvlJc w:val="left"/>
      <w:pPr>
        <w:tabs>
          <w:tab w:val="left" w:pos="425"/>
        </w:tabs>
        <w:ind w:left="425" w:leftChars="0" w:hanging="425" w:firstLineChars="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08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6C152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Office_12.2.0.23131_F1E327BC-269C-435d-A152-05C5408002CA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2025-10-23T21:12:36Z</dcterms:created>
  <dc:creator>User</dc:creator>
  <cp:lastModifiedBy>User</cp:lastModifiedBy>
  <dcterms:modified xsi:type="dcterms:W3CDTF">2025-10-23T21:16:16Z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1049-12.2.0.23131</vt:lpwstr>
  </property>
  <property fmtid="{D5CDD505-2E9C-101B-9397-08002B2CF9AE}" pid="3" name="ICV">
    <vt:lpwstr>35EB07D41802476786300A45E9D0D3F2_12</vt:lpwstr>
  </property>
</Properties>
</file>